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8C2B4" w14:textId="6A445D0F" w:rsidR="006767AD" w:rsidRPr="006767AD" w:rsidRDefault="00461F2D" w:rsidP="006767AD">
      <w:pPr>
        <w:ind w:left="5954"/>
        <w:contextualSpacing/>
        <w:jc w:val="right"/>
        <w:rPr>
          <w:rFonts w:ascii="Times New Roman" w:hAnsi="Times New Roman"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             </w:t>
      </w:r>
      <w:r w:rsidR="006767AD" w:rsidRPr="006767AD">
        <w:rPr>
          <w:rFonts w:ascii="Times New Roman" w:hAnsi="Times New Roman"/>
          <w:bCs/>
          <w:sz w:val="24"/>
        </w:rPr>
        <w:t xml:space="preserve">Приложение 3        </w:t>
      </w:r>
    </w:p>
    <w:p w14:paraId="5BB2EC1A" w14:textId="77777777" w:rsidR="006767AD" w:rsidRDefault="006767AD" w:rsidP="006767AD">
      <w:pPr>
        <w:ind w:left="5954"/>
        <w:contextualSpacing/>
        <w:jc w:val="right"/>
        <w:rPr>
          <w:rFonts w:ascii="Times New Roman" w:hAnsi="Times New Roman"/>
          <w:b/>
          <w:bCs/>
          <w:sz w:val="24"/>
        </w:rPr>
      </w:pPr>
    </w:p>
    <w:p w14:paraId="5AC21D2A" w14:textId="49AA09CC" w:rsidR="00461F2D" w:rsidRDefault="006767AD" w:rsidP="009D31EB">
      <w:pPr>
        <w:ind w:left="5954"/>
        <w:contextualSpacing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</w:t>
      </w:r>
      <w:r w:rsidR="00461F2D">
        <w:rPr>
          <w:rFonts w:ascii="Times New Roman" w:hAnsi="Times New Roman"/>
          <w:b/>
          <w:bCs/>
          <w:sz w:val="24"/>
        </w:rPr>
        <w:t xml:space="preserve">   </w:t>
      </w:r>
      <w:r w:rsidR="009D31EB" w:rsidRPr="009D31EB">
        <w:rPr>
          <w:rFonts w:ascii="Times New Roman" w:hAnsi="Times New Roman"/>
          <w:b/>
          <w:bCs/>
          <w:sz w:val="24"/>
        </w:rPr>
        <w:t>Утвержд</w:t>
      </w:r>
      <w:r w:rsidR="00461F2D">
        <w:rPr>
          <w:rFonts w:ascii="Times New Roman" w:hAnsi="Times New Roman"/>
          <w:b/>
          <w:bCs/>
          <w:sz w:val="24"/>
        </w:rPr>
        <w:t>аю</w:t>
      </w:r>
    </w:p>
    <w:p w14:paraId="4FA5ECE8" w14:textId="7CCACCF5" w:rsidR="009D31EB" w:rsidRPr="00461F2D" w:rsidRDefault="009D31EB" w:rsidP="009D31EB">
      <w:pPr>
        <w:ind w:left="5954"/>
        <w:contextualSpacing/>
        <w:rPr>
          <w:rFonts w:ascii="Times New Roman" w:hAnsi="Times New Roman"/>
          <w:bCs/>
          <w:sz w:val="26"/>
          <w:szCs w:val="26"/>
        </w:rPr>
      </w:pPr>
      <w:r w:rsidRPr="00461F2D">
        <w:rPr>
          <w:rFonts w:ascii="Times New Roman" w:hAnsi="Times New Roman"/>
          <w:bCs/>
          <w:sz w:val="26"/>
          <w:szCs w:val="26"/>
        </w:rPr>
        <w:t>директор филиала</w:t>
      </w:r>
    </w:p>
    <w:p w14:paraId="2B7E6EF4" w14:textId="1A4158D3" w:rsidR="009D31EB" w:rsidRPr="00461F2D" w:rsidRDefault="009D31EB" w:rsidP="009D31EB">
      <w:pPr>
        <w:ind w:left="5954"/>
        <w:contextualSpacing/>
        <w:rPr>
          <w:rFonts w:ascii="Times New Roman" w:hAnsi="Times New Roman"/>
          <w:bCs/>
          <w:sz w:val="26"/>
          <w:szCs w:val="26"/>
        </w:rPr>
      </w:pPr>
      <w:r w:rsidRPr="00461F2D">
        <w:rPr>
          <w:rFonts w:ascii="Times New Roman" w:hAnsi="Times New Roman"/>
          <w:bCs/>
          <w:sz w:val="26"/>
          <w:szCs w:val="26"/>
        </w:rPr>
        <w:t>АО «НК «ҚТЖ» - «</w:t>
      </w:r>
      <w:r w:rsidR="004D5EA3" w:rsidRPr="00461F2D">
        <w:rPr>
          <w:rFonts w:ascii="Times New Roman" w:hAnsi="Times New Roman"/>
          <w:bCs/>
          <w:sz w:val="26"/>
          <w:szCs w:val="26"/>
        </w:rPr>
        <w:t>В</w:t>
      </w:r>
      <w:r w:rsidRPr="00461F2D">
        <w:rPr>
          <w:rFonts w:ascii="Times New Roman" w:hAnsi="Times New Roman"/>
          <w:bCs/>
          <w:sz w:val="26"/>
          <w:szCs w:val="26"/>
        </w:rPr>
        <w:t>ЖУ»</w:t>
      </w:r>
    </w:p>
    <w:p w14:paraId="5D2A2FD1" w14:textId="77777777" w:rsidR="009D31EB" w:rsidRPr="00461F2D" w:rsidRDefault="009D31EB" w:rsidP="009D31EB">
      <w:pPr>
        <w:ind w:left="5954"/>
        <w:contextualSpacing/>
        <w:rPr>
          <w:rFonts w:ascii="Times New Roman" w:hAnsi="Times New Roman"/>
          <w:bCs/>
          <w:sz w:val="26"/>
          <w:szCs w:val="26"/>
        </w:rPr>
      </w:pPr>
      <w:r w:rsidRPr="00461F2D">
        <w:rPr>
          <w:rFonts w:ascii="Times New Roman" w:hAnsi="Times New Roman"/>
          <w:bCs/>
          <w:sz w:val="26"/>
          <w:szCs w:val="26"/>
        </w:rPr>
        <w:t>___________</w:t>
      </w:r>
      <w:proofErr w:type="spellStart"/>
      <w:r w:rsidRPr="00461F2D">
        <w:rPr>
          <w:rFonts w:ascii="Times New Roman" w:hAnsi="Times New Roman"/>
          <w:bCs/>
          <w:sz w:val="26"/>
          <w:szCs w:val="26"/>
        </w:rPr>
        <w:t>Д.У.Кожахметов</w:t>
      </w:r>
      <w:proofErr w:type="spellEnd"/>
    </w:p>
    <w:p w14:paraId="49AB1105" w14:textId="5007B19E" w:rsidR="007C29C3" w:rsidRDefault="00461F2D" w:rsidP="00461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sz w:val="26"/>
          <w:szCs w:val="26"/>
        </w:rPr>
        <w:tab/>
        <w:t xml:space="preserve">                           12 января 2026 г.   </w:t>
      </w:r>
      <w:r w:rsidRPr="00461F2D">
        <w:rPr>
          <w:rFonts w:ascii="Times New Roman" w:hAnsi="Times New Roman"/>
          <w:sz w:val="26"/>
          <w:szCs w:val="26"/>
        </w:rPr>
        <w:tab/>
      </w:r>
      <w:r w:rsidRPr="00461F2D">
        <w:rPr>
          <w:rFonts w:ascii="Times New Roman" w:hAnsi="Times New Roman"/>
          <w:b/>
          <w:sz w:val="26"/>
          <w:szCs w:val="26"/>
        </w:rPr>
        <w:tab/>
      </w:r>
      <w:r w:rsidRPr="00461F2D">
        <w:rPr>
          <w:rFonts w:ascii="Times New Roman" w:hAnsi="Times New Roman"/>
          <w:b/>
          <w:sz w:val="26"/>
          <w:szCs w:val="26"/>
        </w:rPr>
        <w:tab/>
      </w:r>
      <w:r w:rsidRPr="00461F2D">
        <w:rPr>
          <w:rFonts w:ascii="Times New Roman" w:hAnsi="Times New Roman"/>
          <w:b/>
          <w:sz w:val="26"/>
          <w:szCs w:val="26"/>
        </w:rPr>
        <w:tab/>
      </w:r>
      <w:r w:rsidRPr="00461F2D">
        <w:rPr>
          <w:rFonts w:ascii="Times New Roman" w:hAnsi="Times New Roman"/>
          <w:b/>
          <w:sz w:val="26"/>
          <w:szCs w:val="26"/>
        </w:rPr>
        <w:tab/>
      </w:r>
      <w:r w:rsidRPr="00461F2D">
        <w:rPr>
          <w:rFonts w:ascii="Times New Roman" w:hAnsi="Times New Roman"/>
          <w:b/>
          <w:sz w:val="26"/>
          <w:szCs w:val="26"/>
        </w:rPr>
        <w:tab/>
      </w:r>
    </w:p>
    <w:p w14:paraId="42B8C947" w14:textId="77777777" w:rsidR="007C29C3" w:rsidRDefault="007C29C3" w:rsidP="00AD7E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A34D7E1" w14:textId="77777777" w:rsidR="00AD7E71" w:rsidRPr="00EC4DEF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DEF">
        <w:rPr>
          <w:rFonts w:ascii="Times New Roman" w:hAnsi="Times New Roman"/>
          <w:b/>
          <w:sz w:val="26"/>
          <w:szCs w:val="26"/>
        </w:rPr>
        <w:t xml:space="preserve">Техническая спецификация </w:t>
      </w:r>
    </w:p>
    <w:p w14:paraId="1F05596B" w14:textId="7D318998" w:rsidR="00CB5C6B" w:rsidRPr="00EC4DEF" w:rsidRDefault="00F971B5" w:rsidP="006D690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971B5">
        <w:rPr>
          <w:rFonts w:ascii="Times New Roman" w:hAnsi="Times New Roman"/>
          <w:b/>
          <w:sz w:val="26"/>
          <w:szCs w:val="26"/>
        </w:rPr>
        <w:t>Дезинфекция помещений</w:t>
      </w:r>
    </w:p>
    <w:p w14:paraId="2B441120" w14:textId="70788B5F" w:rsidR="00CB5C6B" w:rsidRDefault="00CB5C6B" w:rsidP="00CB5C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DEF">
        <w:rPr>
          <w:rFonts w:ascii="Times New Roman" w:hAnsi="Times New Roman"/>
          <w:b/>
          <w:sz w:val="26"/>
          <w:szCs w:val="26"/>
        </w:rPr>
        <w:t xml:space="preserve"> (ЕНС ТРУ 812913.000.000000) </w:t>
      </w:r>
    </w:p>
    <w:p w14:paraId="5B879ECA" w14:textId="77777777" w:rsidR="00F971B5" w:rsidRPr="00EC4DEF" w:rsidRDefault="00F971B5" w:rsidP="00CB5C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EC4DEF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7C29C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1" w:name="OLE_LINK1"/>
            <w:r w:rsidRPr="007C29C3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</w:p>
          <w:p w14:paraId="0CEFB26F" w14:textId="77777777" w:rsidR="00FD52E7" w:rsidRPr="007C29C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29C3">
              <w:rPr>
                <w:rFonts w:ascii="Times New Roman" w:hAnsi="Times New Roman"/>
                <w:b/>
                <w:bCs/>
                <w:color w:val="000000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7C29C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29C3">
              <w:rPr>
                <w:rFonts w:ascii="Times New Roman" w:hAnsi="Times New Roman"/>
                <w:b/>
                <w:bCs/>
                <w:color w:val="000000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7C29C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29C3">
              <w:rPr>
                <w:rFonts w:ascii="Times New Roman" w:hAnsi="Times New Roman"/>
                <w:b/>
                <w:bCs/>
                <w:color w:val="000000"/>
              </w:rPr>
              <w:t>Примечание</w:t>
            </w:r>
          </w:p>
        </w:tc>
      </w:tr>
      <w:tr w:rsidR="007863C4" w:rsidRPr="00EC4DEF" w14:paraId="5B2A730D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B0EA0E2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36BDCECA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29C3">
              <w:rPr>
                <w:rFonts w:ascii="Times New Roman" w:hAnsi="Times New Roman"/>
                <w:color w:val="000000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2C4D" w14:textId="18FDC252" w:rsidR="007863C4" w:rsidRPr="007C29C3" w:rsidRDefault="00B26F98" w:rsidP="007863C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29C3">
              <w:rPr>
                <w:rFonts w:ascii="Times New Roman" w:hAnsi="Times New Roman"/>
                <w:color w:val="000000"/>
                <w:sz w:val="22"/>
                <w:szCs w:val="22"/>
              </w:rPr>
              <w:t>Дезинфекция помещений</w:t>
            </w:r>
            <w:r w:rsidR="007863C4" w:rsidRPr="007C29C3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E9F952B" w14:textId="60E7DE14" w:rsidR="007863C4" w:rsidRPr="007C29C3" w:rsidRDefault="00B26F98" w:rsidP="007863C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29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3600 </w:t>
            </w:r>
            <w:r w:rsidR="007863C4" w:rsidRPr="007C29C3">
              <w:rPr>
                <w:rFonts w:ascii="Times New Roman" w:hAnsi="Times New Roman"/>
                <w:color w:val="000000"/>
                <w:sz w:val="22"/>
                <w:szCs w:val="22"/>
              </w:rPr>
              <w:t>м2</w:t>
            </w:r>
          </w:p>
        </w:tc>
      </w:tr>
      <w:tr w:rsidR="007863C4" w:rsidRPr="00EC4DEF" w14:paraId="12359C28" w14:textId="77777777" w:rsidTr="00B26F98">
        <w:trPr>
          <w:trHeight w:val="171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5B3EDFBB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2E81DCDD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29C3">
              <w:rPr>
                <w:rFonts w:ascii="Times New Roman" w:hAnsi="Times New Roman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EB59" w14:textId="77777777" w:rsidR="00B26F98" w:rsidRPr="007C29C3" w:rsidRDefault="00B26F98" w:rsidP="00B26F98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</w:rPr>
            </w:pPr>
          </w:p>
          <w:p w14:paraId="78D7EBF2" w14:textId="2A34E1FC" w:rsidR="00B26F98" w:rsidRPr="007C29C3" w:rsidRDefault="00B26F98" w:rsidP="00B26F98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  <w:r w:rsidRPr="007C29C3">
              <w:rPr>
                <w:rFonts w:ascii="Times New Roman" w:hAnsi="Times New Roman"/>
              </w:rPr>
              <w:t xml:space="preserve">Требования к </w:t>
            </w:r>
            <w:proofErr w:type="gramStart"/>
            <w:r w:rsidRPr="007C29C3">
              <w:rPr>
                <w:rFonts w:ascii="Times New Roman" w:hAnsi="Times New Roman"/>
              </w:rPr>
              <w:t>организации :</w:t>
            </w:r>
            <w:proofErr w:type="gramEnd"/>
            <w:r w:rsidRPr="007C29C3">
              <w:rPr>
                <w:rFonts w:ascii="Times New Roman" w:hAnsi="Times New Roman"/>
              </w:rPr>
              <w:t xml:space="preserve"> проведение</w:t>
            </w:r>
            <w:r w:rsidR="007863C4" w:rsidRPr="007C29C3">
              <w:rPr>
                <w:rFonts w:ascii="Times New Roman" w:hAnsi="Times New Roman"/>
              </w:rPr>
              <w:t xml:space="preserve"> </w:t>
            </w:r>
            <w:r w:rsidRPr="007C29C3">
              <w:rPr>
                <w:rFonts w:ascii="Times New Roman" w:hAnsi="Times New Roman"/>
              </w:rPr>
              <w:t>профилактических и истребительных мероприятий против болезнетворных микроорганизмов, вирусов, бактерий.</w:t>
            </w:r>
          </w:p>
          <w:p w14:paraId="292A8068" w14:textId="77777777" w:rsidR="007863C4" w:rsidRPr="007C29C3" w:rsidRDefault="007863C4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</w:p>
          <w:p w14:paraId="5E8CEF8B" w14:textId="77777777" w:rsidR="00B26F98" w:rsidRPr="007C29C3" w:rsidRDefault="00B26F98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</w:p>
          <w:p w14:paraId="0CBB8DA5" w14:textId="28E51610" w:rsidR="00B26F98" w:rsidRPr="007C29C3" w:rsidRDefault="00B26F98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7863C4" w:rsidRPr="00EC4DEF" w14:paraId="4CD429B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064" w14:textId="1619FCC7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F618" w14:textId="4702D331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29C3">
              <w:rPr>
                <w:rFonts w:ascii="Times New Roman" w:hAnsi="Times New Roman"/>
                <w:color w:val="000000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C16D" w14:textId="51E79387" w:rsidR="007863C4" w:rsidRPr="007C29C3" w:rsidRDefault="007863C4" w:rsidP="007863C4">
            <w:pPr>
              <w:pStyle w:val="a7"/>
              <w:jc w:val="both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Федеральны</w:t>
            </w:r>
            <w:r w:rsidR="00D059FF" w:rsidRPr="007C29C3">
              <w:rPr>
                <w:rFonts w:ascii="Times New Roman" w:hAnsi="Times New Roman"/>
              </w:rPr>
              <w:t>й</w:t>
            </w:r>
            <w:r w:rsidRPr="007C29C3">
              <w:rPr>
                <w:rFonts w:ascii="Times New Roman" w:hAnsi="Times New Roman"/>
              </w:rPr>
              <w:t xml:space="preserve"> закон Российской Федерации «О санитарно-эпидемиологическом благополучии населения» № 52-ФЗ от 30.03.1999 г</w:t>
            </w:r>
          </w:p>
        </w:tc>
      </w:tr>
      <w:tr w:rsidR="007863C4" w:rsidRPr="00EC4DEF" w14:paraId="39E5D50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EBAF" w14:textId="7E030AB9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5916" w14:textId="526CCE86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29C3">
              <w:rPr>
                <w:rFonts w:ascii="Times New Roman" w:hAnsi="Times New Roman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B231" w14:textId="77777777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Перечень дезинфекционных средств, разрешенных к применению. М., ГКСЭН России, 1992.</w:t>
            </w:r>
          </w:p>
          <w:p w14:paraId="6679F410" w14:textId="6B89204A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 xml:space="preserve">-Перечень нормативных показателей безопасности и эффективности дезинфекционных, дезинсекционных и </w:t>
            </w:r>
            <w:proofErr w:type="spellStart"/>
            <w:r w:rsidRPr="007C29C3">
              <w:rPr>
                <w:rFonts w:ascii="Times New Roman" w:hAnsi="Times New Roman"/>
              </w:rPr>
              <w:t>дератизационных</w:t>
            </w:r>
            <w:proofErr w:type="spellEnd"/>
            <w:r w:rsidRPr="007C29C3">
              <w:rPr>
                <w:rFonts w:ascii="Times New Roman" w:hAnsi="Times New Roman"/>
              </w:rPr>
              <w:t xml:space="preserve"> средств, подлежащих контролю при проведении обязательной сертификации. N 01-12/75, утв. ГКСЭН России от 05.02.96.</w:t>
            </w:r>
          </w:p>
          <w:p w14:paraId="51FB89E4" w14:textId="52EBCFF4" w:rsidR="007863C4" w:rsidRPr="007C29C3" w:rsidRDefault="007863C4" w:rsidP="00245A96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-СанПиН 3.5.</w:t>
            </w:r>
            <w:r w:rsidR="00245A96">
              <w:rPr>
                <w:rFonts w:ascii="Times New Roman" w:hAnsi="Times New Roman"/>
              </w:rPr>
              <w:t>3.1129-02</w:t>
            </w:r>
            <w:r w:rsidRPr="007C29C3">
              <w:rPr>
                <w:rFonts w:ascii="Times New Roman" w:hAnsi="Times New Roman"/>
              </w:rPr>
              <w:t xml:space="preserve"> </w:t>
            </w:r>
          </w:p>
        </w:tc>
      </w:tr>
      <w:tr w:rsidR="007863C4" w:rsidRPr="00EC4DEF" w14:paraId="4BC39586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128B" w14:textId="527CEFF1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38EF" w14:textId="333BCEB6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29C3">
              <w:rPr>
                <w:rFonts w:ascii="Times New Roman" w:hAnsi="Times New Roman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0BE1" w14:textId="4C3F99C1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-----------</w:t>
            </w:r>
          </w:p>
        </w:tc>
      </w:tr>
      <w:tr w:rsidR="007863C4" w:rsidRPr="00EC4DEF" w14:paraId="544DAB72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032BCF72" w:rsidR="007863C4" w:rsidRPr="007C29C3" w:rsidRDefault="007D069C" w:rsidP="007D069C">
            <w:pPr>
              <w:pStyle w:val="a7"/>
              <w:rPr>
                <w:rFonts w:ascii="Times New Roman" w:hAnsi="Times New Roman"/>
              </w:rPr>
            </w:pPr>
            <w:r w:rsidRPr="007C29C3">
              <w:rPr>
                <w:rFonts w:ascii="Times New Roman" w:hAnsi="Times New Roman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0F9B" w14:textId="7D7B4B6D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C29C3">
              <w:rPr>
                <w:rFonts w:ascii="Times New Roman" w:hAnsi="Times New Roman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62FEB692" w:rsidR="007863C4" w:rsidRPr="007C29C3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C29C3">
              <w:rPr>
                <w:rFonts w:ascii="Times New Roman" w:hAnsi="Times New Roman"/>
                <w:color w:val="000000"/>
              </w:rPr>
              <w:t>-----------</w:t>
            </w:r>
          </w:p>
        </w:tc>
      </w:tr>
      <w:bookmarkEnd w:id="1"/>
    </w:tbl>
    <w:p w14:paraId="04AD0E20" w14:textId="77777777" w:rsidR="007863C4" w:rsidRDefault="007863C4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0AA6D9F" w14:textId="77777777" w:rsidR="00B26F98" w:rsidRDefault="00B26F98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453C20B0" w14:textId="25919188" w:rsidR="00B26F98" w:rsidRDefault="006767AD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Составил:</w:t>
      </w:r>
    </w:p>
    <w:p w14:paraId="0038183D" w14:textId="4D678708" w:rsidR="009D31EB" w:rsidRPr="00206B9F" w:rsidRDefault="00461F2D" w:rsidP="00461F2D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Начальник ПТО</w:t>
      </w:r>
      <w:r w:rsidR="009D31EB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="009D31EB" w:rsidRPr="00206B9F">
        <w:rPr>
          <w:rFonts w:ascii="Times New Roman" w:hAnsi="Times New Roman"/>
          <w:b/>
          <w:bCs/>
          <w:sz w:val="24"/>
          <w:szCs w:val="24"/>
        </w:rPr>
        <w:t xml:space="preserve">                                 </w:t>
      </w:r>
      <w:r w:rsidR="009D31EB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="009D31EB" w:rsidRPr="00206B9F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Медведева Е.А</w:t>
      </w:r>
      <w:r w:rsidR="009D31EB" w:rsidRPr="00206B9F">
        <w:rPr>
          <w:rFonts w:ascii="Times New Roman" w:hAnsi="Times New Roman"/>
          <w:b/>
          <w:bCs/>
          <w:sz w:val="24"/>
          <w:szCs w:val="24"/>
        </w:rPr>
        <w:t>.</w:t>
      </w:r>
    </w:p>
    <w:p w14:paraId="03069868" w14:textId="77777777" w:rsidR="009D31EB" w:rsidRPr="00206B9F" w:rsidRDefault="009D31EB" w:rsidP="009D31EB">
      <w:pPr>
        <w:pStyle w:val="a7"/>
        <w:rPr>
          <w:rFonts w:ascii="Times New Roman" w:hAnsi="Times New Roman"/>
          <w:sz w:val="24"/>
          <w:szCs w:val="24"/>
        </w:rPr>
      </w:pPr>
    </w:p>
    <w:p w14:paraId="23691CCF" w14:textId="62A3FC1C" w:rsidR="00161239" w:rsidRPr="008B06DB" w:rsidRDefault="00161239" w:rsidP="009D31EB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91FE7"/>
    <w:rsid w:val="000F4EAE"/>
    <w:rsid w:val="001011E8"/>
    <w:rsid w:val="00161239"/>
    <w:rsid w:val="00245A96"/>
    <w:rsid w:val="002F7485"/>
    <w:rsid w:val="0031232D"/>
    <w:rsid w:val="00322E37"/>
    <w:rsid w:val="003A20A1"/>
    <w:rsid w:val="00461F2D"/>
    <w:rsid w:val="004D5EA3"/>
    <w:rsid w:val="00514A8C"/>
    <w:rsid w:val="006767AD"/>
    <w:rsid w:val="006B31E0"/>
    <w:rsid w:val="007863C4"/>
    <w:rsid w:val="007B6899"/>
    <w:rsid w:val="007C29C3"/>
    <w:rsid w:val="007D069C"/>
    <w:rsid w:val="007F3A95"/>
    <w:rsid w:val="008B06DB"/>
    <w:rsid w:val="009B6236"/>
    <w:rsid w:val="009D31EB"/>
    <w:rsid w:val="00A2638D"/>
    <w:rsid w:val="00AD7E71"/>
    <w:rsid w:val="00B26F98"/>
    <w:rsid w:val="00BE1CB7"/>
    <w:rsid w:val="00CB5C6B"/>
    <w:rsid w:val="00D059FF"/>
    <w:rsid w:val="00E63834"/>
    <w:rsid w:val="00EC4DEF"/>
    <w:rsid w:val="00F971B5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5A3F53CA-9D1F-429D-AB3E-8F27DC4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2F7485"/>
    <w:rPr>
      <w:color w:val="0000FF" w:themeColor="hyperlink"/>
      <w:u w:val="single"/>
    </w:rPr>
  </w:style>
  <w:style w:type="character" w:customStyle="1" w:styleId="hgkelc">
    <w:name w:val="hgkelc"/>
    <w:rsid w:val="007F3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2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26</cp:revision>
  <cp:lastPrinted>2026-01-13T08:39:00Z</cp:lastPrinted>
  <dcterms:created xsi:type="dcterms:W3CDTF">2020-11-30T12:55:00Z</dcterms:created>
  <dcterms:modified xsi:type="dcterms:W3CDTF">2026-01-14T05:48:00Z</dcterms:modified>
</cp:coreProperties>
</file>